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4C" w:rsidRPr="00F73F4C" w:rsidRDefault="00F73F4C" w:rsidP="00F7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4C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</w:t>
      </w:r>
    </w:p>
    <w:p w:rsidR="00F73F4C" w:rsidRPr="00F73F4C" w:rsidRDefault="00F73F4C" w:rsidP="00F7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4C">
        <w:rPr>
          <w:rFonts w:ascii="Times New Roman" w:hAnsi="Times New Roman" w:cs="Times New Roman"/>
          <w:b/>
          <w:sz w:val="24"/>
          <w:szCs w:val="24"/>
        </w:rPr>
        <w:t xml:space="preserve"> УЧРЕЖДЕНИЕ  ДЕТСКИЙ САД  № 2</w:t>
      </w:r>
    </w:p>
    <w:p w:rsidR="00F73F4C" w:rsidRPr="00F73F4C" w:rsidRDefault="00F73F4C" w:rsidP="00F7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4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F73F4C" w:rsidRPr="00F73F4C" w:rsidRDefault="00F73F4C" w:rsidP="00F73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F4C">
        <w:rPr>
          <w:rFonts w:ascii="Times New Roman" w:hAnsi="Times New Roman" w:cs="Times New Roman"/>
          <w:b/>
          <w:sz w:val="24"/>
          <w:szCs w:val="24"/>
        </w:rPr>
        <w:t>Краснодарский  край,   город  Армавир,   ул. Кирова  130,  тел. 8(86137) 4-64-57</w:t>
      </w:r>
    </w:p>
    <w:p w:rsidR="00F73F4C" w:rsidRDefault="00F73F4C" w:rsidP="00F73F4C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F73F4C" w:rsidRDefault="00F73F4C" w:rsidP="00F73F4C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30623">
        <w:rPr>
          <w:rFonts w:ascii="Times New Roman" w:hAnsi="Times New Roman" w:cs="Times New Roman"/>
          <w:b/>
          <w:sz w:val="27"/>
          <w:szCs w:val="27"/>
          <w:lang w:eastAsia="en-US"/>
        </w:rPr>
        <w:t>РАСПИСАНИЕ ЗАНЯТИЙ</w:t>
      </w:r>
    </w:p>
    <w:p w:rsidR="00F73F4C" w:rsidRPr="00C30623" w:rsidRDefault="00F73F4C" w:rsidP="00F73F4C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>
        <w:rPr>
          <w:rFonts w:ascii="Times New Roman" w:hAnsi="Times New Roman" w:cs="Times New Roman"/>
          <w:b/>
          <w:sz w:val="27"/>
          <w:szCs w:val="27"/>
          <w:lang w:eastAsia="en-US"/>
        </w:rPr>
        <w:t>на 2017 – 2018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606"/>
        <w:gridCol w:w="2835"/>
        <w:gridCol w:w="2551"/>
        <w:gridCol w:w="2410"/>
        <w:gridCol w:w="2410"/>
      </w:tblGrid>
      <w:tr w:rsidR="00F73F4C" w:rsidRPr="00E73350" w:rsidTr="00F73F4C">
        <w:tc>
          <w:tcPr>
            <w:tcW w:w="2464" w:type="dxa"/>
            <w:vMerge w:val="restart"/>
          </w:tcPr>
          <w:p w:rsidR="00F73F4C" w:rsidRPr="00F73F4C" w:rsidRDefault="00F73F4C" w:rsidP="00D0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группы</w:t>
            </w:r>
          </w:p>
        </w:tc>
        <w:tc>
          <w:tcPr>
            <w:tcW w:w="12812" w:type="dxa"/>
            <w:gridSpan w:val="5"/>
          </w:tcPr>
          <w:p w:rsidR="00F73F4C" w:rsidRPr="00F73F4C" w:rsidRDefault="00F73F4C" w:rsidP="00D0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ДЕНЬ НЕДЕЛИ</w:t>
            </w:r>
          </w:p>
        </w:tc>
      </w:tr>
      <w:tr w:rsidR="00F73F4C" w:rsidRPr="00E73350" w:rsidTr="00F73F4C">
        <w:tc>
          <w:tcPr>
            <w:tcW w:w="2464" w:type="dxa"/>
            <w:vMerge/>
          </w:tcPr>
          <w:p w:rsidR="00F73F4C" w:rsidRPr="00F73F4C" w:rsidRDefault="00F73F4C" w:rsidP="00D0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6" w:type="dxa"/>
          </w:tcPr>
          <w:p w:rsidR="00F73F4C" w:rsidRPr="00F73F4C" w:rsidRDefault="00F73F4C" w:rsidP="00D0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2835" w:type="dxa"/>
          </w:tcPr>
          <w:p w:rsidR="00F73F4C" w:rsidRPr="00F73F4C" w:rsidRDefault="00F73F4C" w:rsidP="00D0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2551" w:type="dxa"/>
          </w:tcPr>
          <w:p w:rsidR="00F73F4C" w:rsidRPr="00F73F4C" w:rsidRDefault="00F73F4C" w:rsidP="00D0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2410" w:type="dxa"/>
          </w:tcPr>
          <w:p w:rsidR="00F73F4C" w:rsidRPr="00F73F4C" w:rsidRDefault="00F73F4C" w:rsidP="00D0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2410" w:type="dxa"/>
          </w:tcPr>
          <w:p w:rsidR="00F73F4C" w:rsidRPr="00F73F4C" w:rsidRDefault="00F73F4C" w:rsidP="00D0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ПЯТНИЦА</w:t>
            </w:r>
          </w:p>
        </w:tc>
      </w:tr>
      <w:tr w:rsidR="00F73F4C" w:rsidRPr="00E73350" w:rsidTr="00F73F4C">
        <w:tc>
          <w:tcPr>
            <w:tcW w:w="2464" w:type="dxa"/>
          </w:tcPr>
          <w:p w:rsidR="00F73F4C" w:rsidRPr="00F73F4C" w:rsidRDefault="00F73F4C" w:rsidP="00D0289D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 младшая группа</w:t>
            </w:r>
          </w:p>
        </w:tc>
        <w:tc>
          <w:tcPr>
            <w:tcW w:w="2606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ФКЦМ (Природный мир/Предметный мир), (СОД) (9.00 – 9.15)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Музыкальное развитие (9.25 – 9.40)</w:t>
            </w:r>
          </w:p>
        </w:tc>
        <w:tc>
          <w:tcPr>
            <w:tcW w:w="2835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Развитие речи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(9.00 – 9.15)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Физическое развитие игровое (СОД)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(9.30 – 9.45)</w:t>
            </w:r>
          </w:p>
        </w:tc>
        <w:tc>
          <w:tcPr>
            <w:tcW w:w="2551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ФЭМП (9.00 – 9.15) 2. Физическое развитие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(9.25 – 9.40)</w:t>
            </w:r>
          </w:p>
        </w:tc>
        <w:tc>
          <w:tcPr>
            <w:tcW w:w="2410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Рисование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(9.00 – 9.15)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Музыкальное развитие (9.25 – 9.40)</w:t>
            </w:r>
          </w:p>
        </w:tc>
        <w:tc>
          <w:tcPr>
            <w:tcW w:w="2410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Лепка / Аппликация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(9.00 – 9.15)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Физическое развитие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(9.25 – 9.40)</w:t>
            </w:r>
          </w:p>
        </w:tc>
      </w:tr>
      <w:tr w:rsidR="00F73F4C" w:rsidRPr="00E73350" w:rsidTr="00F73F4C">
        <w:tc>
          <w:tcPr>
            <w:tcW w:w="2464" w:type="dxa"/>
          </w:tcPr>
          <w:p w:rsidR="00F73F4C" w:rsidRPr="00F73F4C" w:rsidRDefault="00F73F4C" w:rsidP="00D0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Средняя группа</w:t>
            </w:r>
          </w:p>
        </w:tc>
        <w:tc>
          <w:tcPr>
            <w:tcW w:w="2606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Музыкальное развитие (9.00 – 9.20)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ФКЦМ (Природный мир/Предметный мир), (СОД) (9.30 – 9.50)</w:t>
            </w:r>
          </w:p>
        </w:tc>
        <w:tc>
          <w:tcPr>
            <w:tcW w:w="2835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Развитие речи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(9.00 – 9.20)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Физическое развитие (9.50 – 10.10)</w:t>
            </w:r>
          </w:p>
        </w:tc>
        <w:tc>
          <w:tcPr>
            <w:tcW w:w="2551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ФЭМП (9.00 – 9.20) 2. Физическое развитие игровое (СОД)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(9.45 – 10.05)</w:t>
            </w:r>
          </w:p>
        </w:tc>
        <w:tc>
          <w:tcPr>
            <w:tcW w:w="2410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Музыкальное развитие (9.00 – 9.20)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2.Рисование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(9.30 – 9.50)</w:t>
            </w:r>
          </w:p>
        </w:tc>
        <w:tc>
          <w:tcPr>
            <w:tcW w:w="2410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Лепка / Аппликация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(9.00 – 9.20)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Физическое развитие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(9.40 – 10.00)</w:t>
            </w:r>
          </w:p>
        </w:tc>
      </w:tr>
      <w:tr w:rsidR="00F73F4C" w:rsidRPr="00E73350" w:rsidTr="00F73F4C">
        <w:tc>
          <w:tcPr>
            <w:tcW w:w="2464" w:type="dxa"/>
          </w:tcPr>
          <w:p w:rsidR="00F73F4C" w:rsidRPr="00F73F4C" w:rsidRDefault="00F73F4C" w:rsidP="00D0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Старшая группа</w:t>
            </w:r>
          </w:p>
        </w:tc>
        <w:tc>
          <w:tcPr>
            <w:tcW w:w="2606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ФКЦМ (Природный мир/Предметный мир), (СОД) (9.00 – 9.25)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Рисование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(9.35 – 10.00)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Физическое развитие игровое на воздухе (СОД)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(11.45 – 12.05)</w:t>
            </w:r>
          </w:p>
        </w:tc>
        <w:tc>
          <w:tcPr>
            <w:tcW w:w="2835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Музыкальное развитие (9.00 – 9.25)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Развитие речи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(9.35 – 10.00)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Тренинг по формированию ОБЖ/ПДД// Кубановедение (СОД)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(15.30 – 15.50)</w:t>
            </w:r>
          </w:p>
        </w:tc>
        <w:tc>
          <w:tcPr>
            <w:tcW w:w="2551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ФЭМП (9.00 – 9.25)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Физическое развитие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(10.10 – 10.35)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Рисование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(15.30 – 15.50)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Развитие речи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(9.00 – 9.25)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Физическое развитие (9.45 – 10.10)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К/Д /ПИД (СОД)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(15.30 – 15.50)</w:t>
            </w:r>
          </w:p>
        </w:tc>
        <w:tc>
          <w:tcPr>
            <w:tcW w:w="2410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Музыкальное развитие  (9.00 – 9.25)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Лепка / Аппликация (9.35 – 10.00)</w:t>
            </w:r>
          </w:p>
        </w:tc>
      </w:tr>
      <w:tr w:rsidR="00F73F4C" w:rsidRPr="00E73350" w:rsidTr="00F73F4C">
        <w:tc>
          <w:tcPr>
            <w:tcW w:w="2464" w:type="dxa"/>
          </w:tcPr>
          <w:p w:rsidR="00F73F4C" w:rsidRPr="00F73F4C" w:rsidRDefault="00F73F4C" w:rsidP="00D02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Подготовительная к школе группа</w:t>
            </w:r>
          </w:p>
        </w:tc>
        <w:tc>
          <w:tcPr>
            <w:tcW w:w="2606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ФКЦМ (Природный мир/Предметный мир), (СОД) (9.00 – 9.30)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Физическое развитие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(9.45 – 10.15)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Тренинг по формированию ОБЖ/ПДД// Кубановедение (СОД)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(10.25 – 10.55)</w:t>
            </w:r>
          </w:p>
        </w:tc>
        <w:tc>
          <w:tcPr>
            <w:tcW w:w="2835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Развитие речи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(9.00 – 9.30)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Рисование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(9.40 – 10.10)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Музыкальное развитие (10.20 – 10.50)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ФЭМП (9.00 – 9.30)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Лепка / Аппликация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(9.40 – 10.10)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Физическое развитие игровое на воздухе (СОД)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(11.45 – 12.15)</w:t>
            </w:r>
          </w:p>
        </w:tc>
        <w:tc>
          <w:tcPr>
            <w:tcW w:w="2410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ФЭМП (9.00 – 9.30)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К/Д /ПИД (СОД) (9.40 – 10.10)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Физическое развитие (10.20 – 10.50)</w:t>
            </w:r>
          </w:p>
        </w:tc>
        <w:tc>
          <w:tcPr>
            <w:tcW w:w="2410" w:type="dxa"/>
          </w:tcPr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Развитие речи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(9.00 – 9.30)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Рисование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(9.40 – 10.10)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Музыкальное развитие </w:t>
            </w:r>
          </w:p>
          <w:p w:rsidR="00F73F4C" w:rsidRPr="00F73F4C" w:rsidRDefault="00F73F4C" w:rsidP="00D0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3F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(10.20 – 10.50)</w:t>
            </w:r>
          </w:p>
        </w:tc>
      </w:tr>
    </w:tbl>
    <w:p w:rsidR="00D90A6F" w:rsidRDefault="00D90A6F" w:rsidP="00F73F4C"/>
    <w:sectPr w:rsidR="00D90A6F" w:rsidSect="00F73F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F4C"/>
    <w:rsid w:val="00D90A6F"/>
    <w:rsid w:val="00F7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4C"/>
    <w:pPr>
      <w:ind w:left="720"/>
      <w:contextualSpacing/>
    </w:pPr>
  </w:style>
  <w:style w:type="paragraph" w:customStyle="1" w:styleId="Default">
    <w:name w:val="Default"/>
    <w:rsid w:val="00F73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Дмитирй</dc:creator>
  <cp:keywords/>
  <dc:description/>
  <cp:lastModifiedBy>Дмитирй</cp:lastModifiedBy>
  <cp:revision>2</cp:revision>
  <dcterms:created xsi:type="dcterms:W3CDTF">2017-09-15T18:37:00Z</dcterms:created>
  <dcterms:modified xsi:type="dcterms:W3CDTF">2017-09-15T18:43:00Z</dcterms:modified>
</cp:coreProperties>
</file>